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红河红发水务投资有限公司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报名登记表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红河红发水务投资有限公司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报名登记表</w:t>
      </w:r>
    </w:p>
    <w:tbl>
      <w:tblPr>
        <w:tblStyle w:val="5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84"/>
        <w:gridCol w:w="1408"/>
        <w:gridCol w:w="737"/>
        <w:gridCol w:w="1295"/>
        <w:gridCol w:w="1172"/>
        <w:gridCol w:w="87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状况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7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籍贯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应聘岗位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</w:t>
            </w:r>
          </w:p>
          <w:p>
            <w:pPr>
              <w:spacing w:line="26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称（执业资格）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学位</w:t>
            </w: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现（原）工作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单位及职务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通信地址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号　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　编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　机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XXXX学校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XXXX大学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业绩描述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主要家庭成员及社会关系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本人声明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报名人签字：　　　　　　　年　月　日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TllOWE1ODhiN2M3MDJlMThlZDY2MzFjOGM1ZTYifQ=="/>
  </w:docVars>
  <w:rsids>
    <w:rsidRoot w:val="00000000"/>
    <w:rsid w:val="09BE416A"/>
    <w:rsid w:val="244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99"/>
    <w:pPr>
      <w:widowControl/>
      <w:tabs>
        <w:tab w:val="center" w:pos="4153"/>
        <w:tab w:val="right" w:pos="8306"/>
      </w:tabs>
    </w:pPr>
    <w:rPr>
      <w:kern w:val="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2023-10-07T08:57:00Z</dcterms:created>
  <dc:creator>83925</dc:creator>
  <cp:lastModifiedBy>孙华</cp:lastModifiedBy>
  <dcterms:modified xsi:type="dcterms:W3CDTF">2023-10-08T03:22:36Z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10A18CB81DE748EAA1BB375B616B2280_12</vt:lpwstr>
  </property>
</Properties>
</file>